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3DC9C" w14:textId="6C7AC392" w:rsidR="00334363" w:rsidRDefault="00063DF6" w:rsidP="00685EFE">
      <w:pPr>
        <w:widowControl w:val="0"/>
        <w:autoSpaceDE w:val="0"/>
        <w:autoSpaceDN w:val="0"/>
        <w:adjustRightInd w:val="0"/>
        <w:jc w:val="both"/>
        <w:outlineLvl w:val="0"/>
        <w:rPr>
          <w:rFonts w:ascii="Times New Roman" w:hAnsi="Times New Roman" w:cs="Times New Roman"/>
          <w:sz w:val="32"/>
          <w:szCs w:val="32"/>
        </w:rPr>
      </w:pPr>
      <w:r>
        <w:rPr>
          <w:rFonts w:ascii="Times New Roman" w:hAnsi="Times New Roman" w:cs="Times New Roman"/>
          <w:sz w:val="32"/>
          <w:szCs w:val="32"/>
        </w:rPr>
        <w:t>Developing New Technologies to Monitor Ecosystem Health</w:t>
      </w:r>
      <w:r w:rsidR="00DE486B">
        <w:rPr>
          <w:rFonts w:ascii="Times New Roman" w:hAnsi="Times New Roman" w:cs="Times New Roman"/>
          <w:sz w:val="32"/>
          <w:szCs w:val="32"/>
        </w:rPr>
        <w:t xml:space="preserve"> – Indigo V Expeditions</w:t>
      </w:r>
    </w:p>
    <w:p w14:paraId="30454600" w14:textId="77777777" w:rsidR="002322DF" w:rsidRDefault="002322DF" w:rsidP="00685EFE">
      <w:pPr>
        <w:widowControl w:val="0"/>
        <w:autoSpaceDE w:val="0"/>
        <w:autoSpaceDN w:val="0"/>
        <w:adjustRightInd w:val="0"/>
        <w:jc w:val="both"/>
        <w:rPr>
          <w:rFonts w:ascii="Times New Roman" w:hAnsi="Times New Roman" w:cs="Times New Roman"/>
          <w:sz w:val="32"/>
          <w:szCs w:val="32"/>
        </w:rPr>
      </w:pPr>
    </w:p>
    <w:p w14:paraId="3CEFB1E4" w14:textId="23CF7B1D" w:rsidR="00A56A0B" w:rsidRDefault="00A56A0B" w:rsidP="0082027A">
      <w:pPr>
        <w:widowControl w:val="0"/>
        <w:autoSpaceDE w:val="0"/>
        <w:autoSpaceDN w:val="0"/>
        <w:adjustRightInd w:val="0"/>
        <w:jc w:val="both"/>
        <w:outlineLvl w:val="0"/>
        <w:rPr>
          <w:rFonts w:ascii="Times New Roman" w:hAnsi="Times New Roman" w:cs="Times New Roman"/>
          <w:sz w:val="32"/>
          <w:szCs w:val="32"/>
        </w:rPr>
      </w:pPr>
      <w:r>
        <w:rPr>
          <w:rFonts w:ascii="Times New Roman" w:hAnsi="Times New Roman" w:cs="Times New Roman"/>
          <w:sz w:val="32"/>
          <w:szCs w:val="32"/>
        </w:rPr>
        <w:t>Executive Summary</w:t>
      </w:r>
    </w:p>
    <w:p w14:paraId="25F6951A" w14:textId="77777777" w:rsidR="00B078C8" w:rsidRDefault="00B078C8" w:rsidP="00685EFE">
      <w:pPr>
        <w:widowControl w:val="0"/>
        <w:autoSpaceDE w:val="0"/>
        <w:autoSpaceDN w:val="0"/>
        <w:adjustRightInd w:val="0"/>
        <w:jc w:val="both"/>
        <w:rPr>
          <w:rFonts w:ascii="Times New Roman" w:hAnsi="Times New Roman" w:cs="Times New Roman"/>
          <w:sz w:val="32"/>
          <w:szCs w:val="32"/>
        </w:rPr>
      </w:pPr>
    </w:p>
    <w:p w14:paraId="68B13B94" w14:textId="4CE26467" w:rsidR="006F3B3E" w:rsidRDefault="00475FC0"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The marine microbiome u</w:t>
      </w:r>
      <w:r w:rsidR="00B078C8">
        <w:rPr>
          <w:rFonts w:ascii="Times New Roman" w:hAnsi="Times New Roman" w:cs="Times New Roman"/>
          <w:sz w:val="32"/>
          <w:szCs w:val="32"/>
        </w:rPr>
        <w:t xml:space="preserve">nderpins the very foundation of </w:t>
      </w:r>
      <w:r w:rsidR="006F3B3E">
        <w:rPr>
          <w:rFonts w:ascii="Times New Roman" w:hAnsi="Times New Roman" w:cs="Times New Roman"/>
          <w:sz w:val="32"/>
          <w:szCs w:val="32"/>
        </w:rPr>
        <w:t>ocean</w:t>
      </w:r>
      <w:r w:rsidR="00B078C8">
        <w:rPr>
          <w:rFonts w:ascii="Times New Roman" w:hAnsi="Times New Roman" w:cs="Times New Roman"/>
          <w:sz w:val="32"/>
          <w:szCs w:val="32"/>
        </w:rPr>
        <w:t xml:space="preserve"> health. </w:t>
      </w:r>
      <w:r w:rsidR="006F3B3E">
        <w:rPr>
          <w:rFonts w:ascii="Times New Roman" w:hAnsi="Times New Roman" w:cs="Times New Roman"/>
          <w:sz w:val="32"/>
          <w:szCs w:val="32"/>
        </w:rPr>
        <w:t>Despite this</w:t>
      </w:r>
      <w:r>
        <w:rPr>
          <w:rFonts w:ascii="Times New Roman" w:hAnsi="Times New Roman" w:cs="Times New Roman"/>
          <w:sz w:val="32"/>
          <w:szCs w:val="32"/>
        </w:rPr>
        <w:t xml:space="preserve"> critically importan</w:t>
      </w:r>
      <w:r w:rsidR="006F3B3E">
        <w:rPr>
          <w:rFonts w:ascii="Times New Roman" w:hAnsi="Times New Roman" w:cs="Times New Roman"/>
          <w:sz w:val="32"/>
          <w:szCs w:val="32"/>
        </w:rPr>
        <w:t>t role</w:t>
      </w:r>
      <w:r w:rsidR="00C93159">
        <w:rPr>
          <w:rFonts w:ascii="Times New Roman" w:hAnsi="Times New Roman" w:cs="Times New Roman"/>
          <w:sz w:val="32"/>
          <w:szCs w:val="32"/>
        </w:rPr>
        <w:t>, we know very little about the microbiome</w:t>
      </w:r>
      <w:r>
        <w:rPr>
          <w:rFonts w:ascii="Times New Roman" w:hAnsi="Times New Roman" w:cs="Times New Roman"/>
          <w:sz w:val="32"/>
          <w:szCs w:val="32"/>
        </w:rPr>
        <w:t xml:space="preserve"> except that </w:t>
      </w:r>
      <w:r w:rsidR="00C93159">
        <w:rPr>
          <w:rFonts w:ascii="Times New Roman" w:hAnsi="Times New Roman" w:cs="Times New Roman"/>
          <w:sz w:val="32"/>
          <w:szCs w:val="32"/>
        </w:rPr>
        <w:t xml:space="preserve">it </w:t>
      </w:r>
      <w:r>
        <w:rPr>
          <w:rFonts w:ascii="Times New Roman" w:hAnsi="Times New Roman" w:cs="Times New Roman"/>
          <w:sz w:val="32"/>
          <w:szCs w:val="32"/>
        </w:rPr>
        <w:t xml:space="preserve">is very </w:t>
      </w:r>
      <w:r w:rsidR="00105ADF">
        <w:rPr>
          <w:rFonts w:ascii="Times New Roman" w:hAnsi="Times New Roman" w:cs="Times New Roman"/>
          <w:sz w:val="32"/>
          <w:szCs w:val="32"/>
        </w:rPr>
        <w:t xml:space="preserve">sensitive to climate change, particularly </w:t>
      </w:r>
      <w:r>
        <w:rPr>
          <w:rFonts w:ascii="Times New Roman" w:hAnsi="Times New Roman" w:cs="Times New Roman"/>
          <w:sz w:val="32"/>
          <w:szCs w:val="32"/>
        </w:rPr>
        <w:t xml:space="preserve">ocean acidification and rising temperatures. </w:t>
      </w:r>
      <w:r w:rsidR="006F3B3E">
        <w:rPr>
          <w:rFonts w:ascii="Times New Roman" w:hAnsi="Times New Roman" w:cs="Times New Roman"/>
          <w:sz w:val="32"/>
          <w:szCs w:val="32"/>
        </w:rPr>
        <w:t>Therefore, w</w:t>
      </w:r>
      <w:r>
        <w:rPr>
          <w:rFonts w:ascii="Times New Roman" w:hAnsi="Times New Roman" w:cs="Times New Roman"/>
          <w:sz w:val="32"/>
          <w:szCs w:val="32"/>
        </w:rPr>
        <w:t>e</w:t>
      </w:r>
      <w:r w:rsidR="006F3B3E">
        <w:rPr>
          <w:rFonts w:ascii="Times New Roman" w:hAnsi="Times New Roman" w:cs="Times New Roman"/>
          <w:sz w:val="32"/>
          <w:szCs w:val="32"/>
        </w:rPr>
        <w:t xml:space="preserve"> can</w:t>
      </w:r>
      <w:r>
        <w:rPr>
          <w:rFonts w:ascii="Times New Roman" w:hAnsi="Times New Roman" w:cs="Times New Roman"/>
          <w:sz w:val="32"/>
          <w:szCs w:val="32"/>
        </w:rPr>
        <w:t xml:space="preserve"> liken the microbiome to the proverbial canary in the coalmine</w:t>
      </w:r>
      <w:r w:rsidR="00105ADF">
        <w:rPr>
          <w:rFonts w:ascii="Times New Roman" w:hAnsi="Times New Roman" w:cs="Times New Roman"/>
          <w:sz w:val="32"/>
          <w:szCs w:val="32"/>
        </w:rPr>
        <w:t xml:space="preserve"> because </w:t>
      </w:r>
      <w:r w:rsidR="006F3B3E">
        <w:rPr>
          <w:rFonts w:ascii="Times New Roman" w:hAnsi="Times New Roman" w:cs="Times New Roman"/>
          <w:sz w:val="32"/>
          <w:szCs w:val="32"/>
        </w:rPr>
        <w:t>it</w:t>
      </w:r>
      <w:r w:rsidR="00C93159">
        <w:rPr>
          <w:rFonts w:ascii="Times New Roman" w:hAnsi="Times New Roman" w:cs="Times New Roman"/>
          <w:sz w:val="32"/>
          <w:szCs w:val="32"/>
        </w:rPr>
        <w:t xml:space="preserve"> is t</w:t>
      </w:r>
      <w:r>
        <w:rPr>
          <w:rFonts w:ascii="Times New Roman" w:hAnsi="Times New Roman" w:cs="Times New Roman"/>
          <w:sz w:val="32"/>
          <w:szCs w:val="32"/>
        </w:rPr>
        <w:t xml:space="preserve">he first to show signs of stress on a changing planet. </w:t>
      </w:r>
    </w:p>
    <w:p w14:paraId="174F095B" w14:textId="77777777" w:rsidR="006F3B3E" w:rsidRDefault="006F3B3E" w:rsidP="00685EFE">
      <w:pPr>
        <w:widowControl w:val="0"/>
        <w:autoSpaceDE w:val="0"/>
        <w:autoSpaceDN w:val="0"/>
        <w:adjustRightInd w:val="0"/>
        <w:jc w:val="both"/>
        <w:rPr>
          <w:rFonts w:ascii="Times New Roman" w:hAnsi="Times New Roman" w:cs="Times New Roman"/>
          <w:sz w:val="32"/>
          <w:szCs w:val="32"/>
        </w:rPr>
      </w:pPr>
    </w:p>
    <w:p w14:paraId="4E26A619" w14:textId="6C402FC0" w:rsidR="006F3B3E" w:rsidRDefault="006F3B3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Indigo V Expeditions is dedicated to developing novel tools and technologies to better understand the marine microbiome, a vast community of beneficial microbes, known collectively as plankton. </w:t>
      </w:r>
    </w:p>
    <w:p w14:paraId="3C52D653" w14:textId="77777777" w:rsidR="006F3B3E" w:rsidRDefault="006F3B3E" w:rsidP="00685EFE">
      <w:pPr>
        <w:widowControl w:val="0"/>
        <w:autoSpaceDE w:val="0"/>
        <w:autoSpaceDN w:val="0"/>
        <w:adjustRightInd w:val="0"/>
        <w:jc w:val="both"/>
        <w:rPr>
          <w:rFonts w:ascii="Times New Roman" w:hAnsi="Times New Roman" w:cs="Times New Roman"/>
          <w:sz w:val="32"/>
          <w:szCs w:val="32"/>
        </w:rPr>
      </w:pPr>
    </w:p>
    <w:p w14:paraId="6D8B7715" w14:textId="4DBCE12E" w:rsidR="00B078C8" w:rsidRDefault="006F3B3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We</w:t>
      </w:r>
      <w:r w:rsidR="00C93159">
        <w:rPr>
          <w:rFonts w:ascii="Times New Roman" w:hAnsi="Times New Roman" w:cs="Times New Roman"/>
          <w:sz w:val="32"/>
          <w:szCs w:val="32"/>
        </w:rPr>
        <w:t xml:space="preserve"> developed tools that can identify precursor conditions that </w:t>
      </w:r>
      <w:r w:rsidR="00685EFE">
        <w:rPr>
          <w:rFonts w:ascii="Times New Roman" w:hAnsi="Times New Roman" w:cs="Times New Roman"/>
          <w:sz w:val="32"/>
          <w:szCs w:val="32"/>
        </w:rPr>
        <w:t xml:space="preserve">can </w:t>
      </w:r>
      <w:r w:rsidR="00C93159">
        <w:rPr>
          <w:rFonts w:ascii="Times New Roman" w:hAnsi="Times New Roman" w:cs="Times New Roman"/>
          <w:sz w:val="32"/>
          <w:szCs w:val="32"/>
        </w:rPr>
        <w:t xml:space="preserve">lead to catastrophic downturns in ecosystem health. </w:t>
      </w:r>
      <w:r w:rsidR="00475FC0">
        <w:rPr>
          <w:rFonts w:ascii="Times New Roman" w:hAnsi="Times New Roman" w:cs="Times New Roman"/>
          <w:sz w:val="32"/>
          <w:szCs w:val="32"/>
        </w:rPr>
        <w:t>Just</w:t>
      </w:r>
      <w:r>
        <w:rPr>
          <w:rFonts w:ascii="Times New Roman" w:hAnsi="Times New Roman" w:cs="Times New Roman"/>
          <w:sz w:val="32"/>
          <w:szCs w:val="32"/>
        </w:rPr>
        <w:t xml:space="preserve"> as we monitor out vitals to check our</w:t>
      </w:r>
      <w:r w:rsidR="00475FC0">
        <w:rPr>
          <w:rFonts w:ascii="Times New Roman" w:hAnsi="Times New Roman" w:cs="Times New Roman"/>
          <w:sz w:val="32"/>
          <w:szCs w:val="32"/>
        </w:rPr>
        <w:t xml:space="preserve"> own health,</w:t>
      </w:r>
      <w:r w:rsidR="00685EFE">
        <w:rPr>
          <w:rFonts w:ascii="Times New Roman" w:hAnsi="Times New Roman" w:cs="Times New Roman"/>
          <w:sz w:val="32"/>
          <w:szCs w:val="32"/>
        </w:rPr>
        <w:t xml:space="preserve"> so we</w:t>
      </w:r>
      <w:r>
        <w:rPr>
          <w:rFonts w:ascii="Times New Roman" w:hAnsi="Times New Roman" w:cs="Times New Roman"/>
          <w:sz w:val="32"/>
          <w:szCs w:val="32"/>
        </w:rPr>
        <w:t xml:space="preserve"> can</w:t>
      </w:r>
      <w:r w:rsidR="00685EFE">
        <w:rPr>
          <w:rFonts w:ascii="Times New Roman" w:hAnsi="Times New Roman" w:cs="Times New Roman"/>
          <w:sz w:val="32"/>
          <w:szCs w:val="32"/>
        </w:rPr>
        <w:t xml:space="preserve"> </w:t>
      </w:r>
      <w:r>
        <w:rPr>
          <w:rFonts w:ascii="Times New Roman" w:hAnsi="Times New Roman" w:cs="Times New Roman"/>
          <w:sz w:val="32"/>
          <w:szCs w:val="32"/>
        </w:rPr>
        <w:t>monitor the microbiome.</w:t>
      </w:r>
    </w:p>
    <w:p w14:paraId="48F0B691" w14:textId="77777777" w:rsidR="00475FC0" w:rsidRDefault="00475FC0" w:rsidP="00685EFE">
      <w:pPr>
        <w:widowControl w:val="0"/>
        <w:autoSpaceDE w:val="0"/>
        <w:autoSpaceDN w:val="0"/>
        <w:adjustRightInd w:val="0"/>
        <w:jc w:val="both"/>
        <w:rPr>
          <w:rFonts w:ascii="Times New Roman" w:hAnsi="Times New Roman" w:cs="Times New Roman"/>
          <w:sz w:val="32"/>
          <w:szCs w:val="32"/>
        </w:rPr>
      </w:pPr>
    </w:p>
    <w:p w14:paraId="5598B5F6" w14:textId="74009855" w:rsidR="00475FC0" w:rsidRDefault="00475FC0"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But the microbiome is vast in size. There are over one million beneficial microbes in one drop of seawater. We developed</w:t>
      </w:r>
      <w:r w:rsidR="00C93159">
        <w:rPr>
          <w:rFonts w:ascii="Times New Roman" w:hAnsi="Times New Roman" w:cs="Times New Roman"/>
          <w:sz w:val="32"/>
          <w:szCs w:val="32"/>
        </w:rPr>
        <w:t xml:space="preserve"> protocols</w:t>
      </w:r>
      <w:r w:rsidR="006F3B3E">
        <w:rPr>
          <w:rFonts w:ascii="Times New Roman" w:hAnsi="Times New Roman" w:cs="Times New Roman"/>
          <w:sz w:val="32"/>
          <w:szCs w:val="32"/>
        </w:rPr>
        <w:t xml:space="preserve"> to crowdsource ocean samples,</w:t>
      </w:r>
      <w:r w:rsidR="00C93159">
        <w:rPr>
          <w:rFonts w:ascii="Times New Roman" w:hAnsi="Times New Roman" w:cs="Times New Roman"/>
          <w:sz w:val="32"/>
          <w:szCs w:val="32"/>
        </w:rPr>
        <w:t xml:space="preserve"> </w:t>
      </w:r>
      <w:r>
        <w:rPr>
          <w:rFonts w:ascii="Times New Roman" w:hAnsi="Times New Roman" w:cs="Times New Roman"/>
          <w:sz w:val="32"/>
          <w:szCs w:val="32"/>
        </w:rPr>
        <w:t>tools</w:t>
      </w:r>
      <w:r w:rsidR="006F3B3E">
        <w:rPr>
          <w:rFonts w:ascii="Times New Roman" w:hAnsi="Times New Roman" w:cs="Times New Roman"/>
          <w:sz w:val="32"/>
          <w:szCs w:val="32"/>
        </w:rPr>
        <w:t>,</w:t>
      </w:r>
      <w:r>
        <w:rPr>
          <w:rFonts w:ascii="Times New Roman" w:hAnsi="Times New Roman" w:cs="Times New Roman"/>
          <w:sz w:val="32"/>
          <w:szCs w:val="32"/>
        </w:rPr>
        <w:t xml:space="preserve"> and</w:t>
      </w:r>
      <w:r w:rsidR="00C93159">
        <w:rPr>
          <w:rFonts w:ascii="Times New Roman" w:hAnsi="Times New Roman" w:cs="Times New Roman"/>
          <w:sz w:val="32"/>
          <w:szCs w:val="32"/>
        </w:rPr>
        <w:t xml:space="preserve"> proprietary equipment to scientifically </w:t>
      </w:r>
      <w:r w:rsidR="006F3B3E">
        <w:rPr>
          <w:rFonts w:ascii="Times New Roman" w:hAnsi="Times New Roman" w:cs="Times New Roman"/>
          <w:sz w:val="32"/>
          <w:szCs w:val="32"/>
        </w:rPr>
        <w:t>analyze</w:t>
      </w:r>
      <w:r w:rsidR="00C93159">
        <w:rPr>
          <w:rFonts w:ascii="Times New Roman" w:hAnsi="Times New Roman" w:cs="Times New Roman"/>
          <w:sz w:val="32"/>
          <w:szCs w:val="32"/>
        </w:rPr>
        <w:t xml:space="preserve"> these samples. </w:t>
      </w:r>
      <w:r w:rsidR="006F3B3E">
        <w:rPr>
          <w:rFonts w:ascii="Times New Roman" w:hAnsi="Times New Roman" w:cs="Times New Roman"/>
          <w:sz w:val="32"/>
          <w:szCs w:val="32"/>
        </w:rPr>
        <w:t xml:space="preserve">Much of our work was conducted in BIOT. </w:t>
      </w:r>
    </w:p>
    <w:p w14:paraId="2A98FE3C" w14:textId="77777777" w:rsidR="00C93159" w:rsidRDefault="00C93159" w:rsidP="00685EFE">
      <w:pPr>
        <w:widowControl w:val="0"/>
        <w:autoSpaceDE w:val="0"/>
        <w:autoSpaceDN w:val="0"/>
        <w:adjustRightInd w:val="0"/>
        <w:jc w:val="both"/>
        <w:rPr>
          <w:rFonts w:ascii="Times New Roman" w:hAnsi="Times New Roman" w:cs="Times New Roman"/>
          <w:sz w:val="32"/>
          <w:szCs w:val="32"/>
        </w:rPr>
      </w:pPr>
    </w:p>
    <w:p w14:paraId="7E6ED49F" w14:textId="352E882D" w:rsidR="006817D6" w:rsidRDefault="00685EF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Over the course of five years, Indigo V Expeditions has completed three expeditions to Chagos Archipelago. </w:t>
      </w:r>
    </w:p>
    <w:p w14:paraId="30A9A4DC" w14:textId="77777777" w:rsidR="006817D6" w:rsidRDefault="006817D6" w:rsidP="00685EFE">
      <w:pPr>
        <w:widowControl w:val="0"/>
        <w:autoSpaceDE w:val="0"/>
        <w:autoSpaceDN w:val="0"/>
        <w:adjustRightInd w:val="0"/>
        <w:jc w:val="both"/>
        <w:rPr>
          <w:rFonts w:ascii="Times New Roman" w:hAnsi="Times New Roman" w:cs="Times New Roman"/>
          <w:sz w:val="32"/>
          <w:szCs w:val="32"/>
        </w:rPr>
      </w:pPr>
    </w:p>
    <w:p w14:paraId="4FBF98F2" w14:textId="337FC4E8" w:rsidR="007874D3" w:rsidRDefault="006817D6"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In 2013, our</w:t>
      </w:r>
      <w:r w:rsidR="009A3D89">
        <w:rPr>
          <w:rFonts w:ascii="Times New Roman" w:hAnsi="Times New Roman" w:cs="Times New Roman"/>
          <w:sz w:val="32"/>
          <w:szCs w:val="32"/>
        </w:rPr>
        <w:t xml:space="preserve"> purpose was</w:t>
      </w:r>
      <w:r w:rsidR="002322DF">
        <w:rPr>
          <w:rFonts w:ascii="Times New Roman" w:hAnsi="Times New Roman" w:cs="Times New Roman"/>
          <w:sz w:val="32"/>
          <w:szCs w:val="32"/>
        </w:rPr>
        <w:t xml:space="preserve"> to </w:t>
      </w:r>
      <w:r w:rsidR="007874D3">
        <w:rPr>
          <w:rFonts w:ascii="Times New Roman" w:hAnsi="Times New Roman" w:cs="Times New Roman"/>
          <w:sz w:val="32"/>
          <w:szCs w:val="32"/>
        </w:rPr>
        <w:t xml:space="preserve">establish a protocol for citizen scientists </w:t>
      </w:r>
      <w:r w:rsidR="00105ADF">
        <w:rPr>
          <w:rFonts w:ascii="Times New Roman" w:hAnsi="Times New Roman" w:cs="Times New Roman"/>
          <w:sz w:val="32"/>
          <w:szCs w:val="32"/>
        </w:rPr>
        <w:t>to help us gain more data points on the microbiome. W</w:t>
      </w:r>
      <w:r>
        <w:rPr>
          <w:rFonts w:ascii="Times New Roman" w:hAnsi="Times New Roman" w:cs="Times New Roman"/>
          <w:sz w:val="32"/>
          <w:szCs w:val="32"/>
        </w:rPr>
        <w:t>e established citizen sailing oceanography as a way to crowdsource</w:t>
      </w:r>
      <w:r w:rsidR="00685EFE">
        <w:rPr>
          <w:rFonts w:ascii="Times New Roman" w:hAnsi="Times New Roman" w:cs="Times New Roman"/>
          <w:sz w:val="32"/>
          <w:szCs w:val="32"/>
        </w:rPr>
        <w:t xml:space="preserve"> ocean</w:t>
      </w:r>
      <w:r>
        <w:rPr>
          <w:rFonts w:ascii="Times New Roman" w:hAnsi="Times New Roman" w:cs="Times New Roman"/>
          <w:sz w:val="32"/>
          <w:szCs w:val="32"/>
        </w:rPr>
        <w:t xml:space="preserve"> data and get sailors invested in ocean health. We also established a health baseline in Chagos. </w:t>
      </w:r>
      <w:r w:rsidR="00685EFE">
        <w:rPr>
          <w:rFonts w:ascii="Times New Roman" w:hAnsi="Times New Roman" w:cs="Times New Roman"/>
          <w:sz w:val="32"/>
          <w:szCs w:val="32"/>
        </w:rPr>
        <w:t>We then</w:t>
      </w:r>
      <w:r>
        <w:rPr>
          <w:rFonts w:ascii="Times New Roman" w:hAnsi="Times New Roman" w:cs="Times New Roman"/>
          <w:sz w:val="32"/>
          <w:szCs w:val="32"/>
        </w:rPr>
        <w:t xml:space="preserve"> photo-documented the condition of the reefs before the catastrophic bleaching event in 2015. </w:t>
      </w:r>
    </w:p>
    <w:p w14:paraId="4448CDCD" w14:textId="77777777" w:rsidR="006817D6" w:rsidRDefault="006817D6" w:rsidP="00685EFE">
      <w:pPr>
        <w:widowControl w:val="0"/>
        <w:autoSpaceDE w:val="0"/>
        <w:autoSpaceDN w:val="0"/>
        <w:adjustRightInd w:val="0"/>
        <w:jc w:val="both"/>
        <w:rPr>
          <w:rFonts w:ascii="Times New Roman" w:hAnsi="Times New Roman" w:cs="Times New Roman"/>
          <w:sz w:val="32"/>
          <w:szCs w:val="32"/>
        </w:rPr>
      </w:pPr>
    </w:p>
    <w:p w14:paraId="656C5137" w14:textId="0D6D2A03" w:rsidR="006817D6" w:rsidRDefault="00685EF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This expedition was a great success. </w:t>
      </w:r>
      <w:r w:rsidR="006817D6">
        <w:rPr>
          <w:rFonts w:ascii="Times New Roman" w:hAnsi="Times New Roman" w:cs="Times New Roman"/>
          <w:sz w:val="32"/>
          <w:szCs w:val="32"/>
        </w:rPr>
        <w:t xml:space="preserve">We discovered that </w:t>
      </w:r>
      <w:r w:rsidR="00105ADF">
        <w:rPr>
          <w:rFonts w:ascii="Times New Roman" w:hAnsi="Times New Roman" w:cs="Times New Roman"/>
          <w:sz w:val="32"/>
          <w:szCs w:val="32"/>
        </w:rPr>
        <w:t xml:space="preserve">the </w:t>
      </w:r>
      <w:r w:rsidR="006817D6">
        <w:rPr>
          <w:rFonts w:ascii="Times New Roman" w:hAnsi="Times New Roman" w:cs="Times New Roman"/>
          <w:sz w:val="32"/>
          <w:szCs w:val="32"/>
        </w:rPr>
        <w:t>composition of microbes inside the Salamon Atoll is totally different from just outside the atoll, despite regular and free exchange of water</w:t>
      </w:r>
      <w:r w:rsidR="00105ADF">
        <w:rPr>
          <w:rFonts w:ascii="Times New Roman" w:hAnsi="Times New Roman" w:cs="Times New Roman"/>
          <w:sz w:val="32"/>
          <w:szCs w:val="32"/>
        </w:rPr>
        <w:t>, and that the microbiome inside the atoll is more similar to the Bay of Bengal than to local waters. Therefore, we found that</w:t>
      </w:r>
      <w:r w:rsidR="006817D6">
        <w:rPr>
          <w:rFonts w:ascii="Times New Roman" w:hAnsi="Times New Roman" w:cs="Times New Roman"/>
          <w:sz w:val="32"/>
          <w:szCs w:val="32"/>
        </w:rPr>
        <w:t xml:space="preserve"> Chagos is home to a very unique and specific microbiome, which provides a compelling reason to preserve this marine area.</w:t>
      </w:r>
      <w:r w:rsidR="006F3B3E">
        <w:rPr>
          <w:rFonts w:ascii="Times New Roman" w:hAnsi="Times New Roman" w:cs="Times New Roman"/>
          <w:sz w:val="32"/>
          <w:szCs w:val="32"/>
        </w:rPr>
        <w:t xml:space="preserve"> </w:t>
      </w:r>
      <w:r w:rsidR="006817D6">
        <w:rPr>
          <w:rFonts w:ascii="Times New Roman" w:hAnsi="Times New Roman" w:cs="Times New Roman"/>
          <w:sz w:val="32"/>
          <w:szCs w:val="32"/>
        </w:rPr>
        <w:t xml:space="preserve"> </w:t>
      </w:r>
    </w:p>
    <w:p w14:paraId="46CE5ED4" w14:textId="77777777" w:rsidR="006817D6" w:rsidRDefault="006817D6" w:rsidP="00685EFE">
      <w:pPr>
        <w:widowControl w:val="0"/>
        <w:autoSpaceDE w:val="0"/>
        <w:autoSpaceDN w:val="0"/>
        <w:adjustRightInd w:val="0"/>
        <w:jc w:val="both"/>
        <w:rPr>
          <w:rFonts w:ascii="Times New Roman" w:hAnsi="Times New Roman" w:cs="Times New Roman"/>
          <w:sz w:val="32"/>
          <w:szCs w:val="32"/>
        </w:rPr>
      </w:pPr>
    </w:p>
    <w:p w14:paraId="78BF0BFB" w14:textId="7E1E380C" w:rsidR="006F3B3E" w:rsidRDefault="006817D6"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In 2016, we returned to further refine our technologies</w:t>
      </w:r>
      <w:r w:rsidR="006F3B3E">
        <w:rPr>
          <w:rFonts w:ascii="Times New Roman" w:hAnsi="Times New Roman" w:cs="Times New Roman"/>
          <w:sz w:val="32"/>
          <w:szCs w:val="32"/>
        </w:rPr>
        <w:t xml:space="preserve"> and conduct further studies of Chagos’ unique microbiome. </w:t>
      </w:r>
      <w:r>
        <w:rPr>
          <w:rFonts w:ascii="Times New Roman" w:hAnsi="Times New Roman" w:cs="Times New Roman"/>
          <w:sz w:val="32"/>
          <w:szCs w:val="32"/>
        </w:rPr>
        <w:t xml:space="preserve">We </w:t>
      </w:r>
      <w:r w:rsidR="006F3B3E">
        <w:rPr>
          <w:rFonts w:ascii="Times New Roman" w:hAnsi="Times New Roman" w:cs="Times New Roman"/>
          <w:sz w:val="32"/>
          <w:szCs w:val="32"/>
        </w:rPr>
        <w:t xml:space="preserve">also </w:t>
      </w:r>
      <w:r>
        <w:rPr>
          <w:rFonts w:ascii="Times New Roman" w:hAnsi="Times New Roman" w:cs="Times New Roman"/>
          <w:sz w:val="32"/>
          <w:szCs w:val="32"/>
        </w:rPr>
        <w:t xml:space="preserve">partnered with Oxford Nanopore to </w:t>
      </w:r>
      <w:r w:rsidR="00105ADF">
        <w:rPr>
          <w:rFonts w:ascii="Times New Roman" w:hAnsi="Times New Roman" w:cs="Times New Roman"/>
          <w:sz w:val="32"/>
          <w:szCs w:val="32"/>
        </w:rPr>
        <w:t xml:space="preserve">sequence the microbiome in the field and </w:t>
      </w:r>
      <w:r>
        <w:rPr>
          <w:rFonts w:ascii="Times New Roman" w:hAnsi="Times New Roman" w:cs="Times New Roman"/>
          <w:sz w:val="32"/>
          <w:szCs w:val="32"/>
        </w:rPr>
        <w:t>develop real tim</w:t>
      </w:r>
      <w:r w:rsidR="00105ADF">
        <w:rPr>
          <w:rFonts w:ascii="Times New Roman" w:hAnsi="Times New Roman" w:cs="Times New Roman"/>
          <w:sz w:val="32"/>
          <w:szCs w:val="32"/>
        </w:rPr>
        <w:t>e ocean health monitoring. Additionally, w</w:t>
      </w:r>
      <w:r>
        <w:rPr>
          <w:rFonts w:ascii="Times New Roman" w:hAnsi="Times New Roman" w:cs="Times New Roman"/>
          <w:sz w:val="32"/>
          <w:szCs w:val="32"/>
        </w:rPr>
        <w:t>e wanted to determine the reason why the microbiome compos</w:t>
      </w:r>
      <w:r w:rsidR="006F3B3E">
        <w:rPr>
          <w:rFonts w:ascii="Times New Roman" w:hAnsi="Times New Roman" w:cs="Times New Roman"/>
          <w:sz w:val="32"/>
          <w:szCs w:val="32"/>
        </w:rPr>
        <w:t>ition is so unique</w:t>
      </w:r>
      <w:r>
        <w:rPr>
          <w:rFonts w:ascii="Times New Roman" w:hAnsi="Times New Roman" w:cs="Times New Roman"/>
          <w:sz w:val="32"/>
          <w:szCs w:val="32"/>
        </w:rPr>
        <w:t xml:space="preserve">. So we took </w:t>
      </w:r>
      <w:r w:rsidR="00685EFE">
        <w:rPr>
          <w:rFonts w:ascii="Times New Roman" w:hAnsi="Times New Roman" w:cs="Times New Roman"/>
          <w:sz w:val="32"/>
          <w:szCs w:val="32"/>
        </w:rPr>
        <w:t xml:space="preserve">water samples to compare against our ‘baseline’ </w:t>
      </w:r>
      <w:r w:rsidR="006F3B3E">
        <w:rPr>
          <w:rFonts w:ascii="Times New Roman" w:hAnsi="Times New Roman" w:cs="Times New Roman"/>
          <w:sz w:val="32"/>
          <w:szCs w:val="32"/>
        </w:rPr>
        <w:t>samples collected in 2013. W</w:t>
      </w:r>
      <w:r w:rsidR="0082027A">
        <w:rPr>
          <w:rFonts w:ascii="Times New Roman" w:hAnsi="Times New Roman" w:cs="Times New Roman"/>
          <w:sz w:val="32"/>
          <w:szCs w:val="32"/>
        </w:rPr>
        <w:t>e ran viral productivity experiments</w:t>
      </w:r>
      <w:r w:rsidR="00685EFE">
        <w:rPr>
          <w:rFonts w:ascii="Times New Roman" w:hAnsi="Times New Roman" w:cs="Times New Roman"/>
          <w:sz w:val="32"/>
          <w:szCs w:val="32"/>
        </w:rPr>
        <w:t>, hypothesizing that they</w:t>
      </w:r>
      <w:r>
        <w:rPr>
          <w:rFonts w:ascii="Times New Roman" w:hAnsi="Times New Roman" w:cs="Times New Roman"/>
          <w:sz w:val="32"/>
          <w:szCs w:val="32"/>
        </w:rPr>
        <w:t xml:space="preserve"> were predating on the microbiome. We also documented the decline of the reef, following the hottest El Nino on record. We estimate that 90% of the reef was affected by this event. </w:t>
      </w:r>
    </w:p>
    <w:p w14:paraId="0C4A868B" w14:textId="77777777" w:rsidR="006F3B3E" w:rsidRDefault="006F3B3E" w:rsidP="00685EFE">
      <w:pPr>
        <w:widowControl w:val="0"/>
        <w:autoSpaceDE w:val="0"/>
        <w:autoSpaceDN w:val="0"/>
        <w:adjustRightInd w:val="0"/>
        <w:jc w:val="both"/>
        <w:rPr>
          <w:rFonts w:ascii="Times New Roman" w:hAnsi="Times New Roman" w:cs="Times New Roman"/>
          <w:sz w:val="32"/>
          <w:szCs w:val="32"/>
        </w:rPr>
      </w:pPr>
    </w:p>
    <w:p w14:paraId="7618CED1" w14:textId="2CCAC681" w:rsidR="006817D6" w:rsidRDefault="00685EF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This expedition was also a great success.</w:t>
      </w:r>
      <w:r w:rsidR="0082027A">
        <w:rPr>
          <w:rFonts w:ascii="Times New Roman" w:hAnsi="Times New Roman" w:cs="Times New Roman"/>
          <w:sz w:val="32"/>
          <w:szCs w:val="32"/>
        </w:rPr>
        <w:t xml:space="preserve"> We discovered that viruses </w:t>
      </w:r>
      <w:r w:rsidR="00137BF3">
        <w:rPr>
          <w:rFonts w:ascii="Times New Roman" w:hAnsi="Times New Roman" w:cs="Times New Roman"/>
          <w:sz w:val="32"/>
          <w:szCs w:val="32"/>
        </w:rPr>
        <w:t xml:space="preserve">play a key role in determining the composition of the microbiome, </w:t>
      </w:r>
      <w:r w:rsidR="0082027A">
        <w:rPr>
          <w:rFonts w:ascii="Times New Roman" w:hAnsi="Times New Roman" w:cs="Times New Roman"/>
          <w:sz w:val="32"/>
          <w:szCs w:val="32"/>
        </w:rPr>
        <w:t xml:space="preserve">and we were able to further development </w:t>
      </w:r>
      <w:r w:rsidR="00137BF3">
        <w:rPr>
          <w:rFonts w:ascii="Times New Roman" w:hAnsi="Times New Roman" w:cs="Times New Roman"/>
          <w:sz w:val="32"/>
          <w:szCs w:val="32"/>
        </w:rPr>
        <w:t>our ‘ocean health’ monitoring technology directly from</w:t>
      </w:r>
      <w:r w:rsidR="0082027A">
        <w:rPr>
          <w:rFonts w:ascii="Times New Roman" w:hAnsi="Times New Roman" w:cs="Times New Roman"/>
          <w:sz w:val="32"/>
          <w:szCs w:val="32"/>
        </w:rPr>
        <w:t xml:space="preserve"> the field. </w:t>
      </w:r>
    </w:p>
    <w:p w14:paraId="591C109A" w14:textId="77777777" w:rsidR="006817D6" w:rsidRDefault="006817D6" w:rsidP="00685EFE">
      <w:pPr>
        <w:widowControl w:val="0"/>
        <w:autoSpaceDE w:val="0"/>
        <w:autoSpaceDN w:val="0"/>
        <w:adjustRightInd w:val="0"/>
        <w:jc w:val="both"/>
        <w:rPr>
          <w:rFonts w:ascii="Times New Roman" w:hAnsi="Times New Roman" w:cs="Times New Roman"/>
          <w:sz w:val="32"/>
          <w:szCs w:val="32"/>
        </w:rPr>
      </w:pPr>
    </w:p>
    <w:p w14:paraId="41F51C41" w14:textId="671FA720" w:rsidR="007874D3" w:rsidRDefault="006817D6"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In 2018, we returned </w:t>
      </w:r>
      <w:r w:rsidR="00685EFE">
        <w:rPr>
          <w:rFonts w:ascii="Times New Roman" w:hAnsi="Times New Roman" w:cs="Times New Roman"/>
          <w:sz w:val="32"/>
          <w:szCs w:val="32"/>
        </w:rPr>
        <w:t>to further track the recovery of the reef</w:t>
      </w:r>
      <w:r w:rsidR="0082027A">
        <w:rPr>
          <w:rFonts w:ascii="Times New Roman" w:hAnsi="Times New Roman" w:cs="Times New Roman"/>
          <w:sz w:val="32"/>
          <w:szCs w:val="32"/>
        </w:rPr>
        <w:t xml:space="preserve">, </w:t>
      </w:r>
      <w:r w:rsidR="00685EFE">
        <w:rPr>
          <w:rFonts w:ascii="Times New Roman" w:hAnsi="Times New Roman" w:cs="Times New Roman"/>
          <w:sz w:val="32"/>
          <w:szCs w:val="32"/>
        </w:rPr>
        <w:t>to field trial the latest version of our auto-sampling equipment</w:t>
      </w:r>
      <w:r w:rsidR="0082027A">
        <w:rPr>
          <w:rFonts w:ascii="Times New Roman" w:hAnsi="Times New Roman" w:cs="Times New Roman"/>
          <w:sz w:val="32"/>
          <w:szCs w:val="32"/>
        </w:rPr>
        <w:t>, and collect water samples to look for virus diversity</w:t>
      </w:r>
      <w:r w:rsidR="00685EFE">
        <w:rPr>
          <w:rFonts w:ascii="Times New Roman" w:hAnsi="Times New Roman" w:cs="Times New Roman"/>
          <w:sz w:val="32"/>
          <w:szCs w:val="32"/>
        </w:rPr>
        <w:t xml:space="preserve">. </w:t>
      </w:r>
      <w:r w:rsidR="00257C3B">
        <w:rPr>
          <w:rFonts w:ascii="Times New Roman" w:hAnsi="Times New Roman" w:cs="Times New Roman"/>
          <w:sz w:val="32"/>
          <w:szCs w:val="32"/>
        </w:rPr>
        <w:t xml:space="preserve">There were some signs of recovery of the reef itself, but the water column was still very murky, which blocks vital sunlight from the corals. </w:t>
      </w:r>
    </w:p>
    <w:p w14:paraId="3E7A4B61" w14:textId="77777777" w:rsidR="002322DF" w:rsidRDefault="002322DF" w:rsidP="00685EFE">
      <w:pPr>
        <w:widowControl w:val="0"/>
        <w:autoSpaceDE w:val="0"/>
        <w:autoSpaceDN w:val="0"/>
        <w:adjustRightInd w:val="0"/>
        <w:jc w:val="both"/>
        <w:rPr>
          <w:rFonts w:ascii="Times New Roman" w:hAnsi="Times New Roman" w:cs="Times New Roman"/>
          <w:sz w:val="32"/>
          <w:szCs w:val="32"/>
        </w:rPr>
      </w:pPr>
    </w:p>
    <w:p w14:paraId="6B7FC305" w14:textId="77777777" w:rsidR="00334363" w:rsidRDefault="00334363" w:rsidP="00685EFE">
      <w:pPr>
        <w:widowControl w:val="0"/>
        <w:autoSpaceDE w:val="0"/>
        <w:autoSpaceDN w:val="0"/>
        <w:adjustRightInd w:val="0"/>
        <w:jc w:val="both"/>
        <w:rPr>
          <w:rFonts w:ascii="Times New Roman" w:hAnsi="Times New Roman" w:cs="Times New Roman"/>
          <w:sz w:val="32"/>
          <w:szCs w:val="32"/>
        </w:rPr>
      </w:pPr>
    </w:p>
    <w:p w14:paraId="1F697527" w14:textId="038AE84A" w:rsidR="00334363" w:rsidRDefault="0069305F" w:rsidP="00685EFE">
      <w:pPr>
        <w:pStyle w:val="ListParagraph"/>
        <w:widowControl w:val="0"/>
        <w:numPr>
          <w:ilvl w:val="0"/>
          <w:numId w:val="7"/>
        </w:numPr>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 </w:t>
      </w:r>
      <w:r w:rsidR="00334363" w:rsidRPr="00925D40">
        <w:rPr>
          <w:rFonts w:ascii="Times New Roman" w:hAnsi="Times New Roman" w:cs="Times New Roman"/>
          <w:sz w:val="32"/>
          <w:szCs w:val="32"/>
        </w:rPr>
        <w:t>Pics</w:t>
      </w:r>
    </w:p>
    <w:p w14:paraId="46A37FCF" w14:textId="63DB1C9C" w:rsidR="00F374CC" w:rsidRPr="00F374CC" w:rsidRDefault="00F374CC" w:rsidP="00F374CC">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7E58288" wp14:editId="7C7559F5">
            <wp:extent cx="3709035" cy="5569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 Website-18.jpg"/>
                    <pic:cNvPicPr/>
                  </pic:nvPicPr>
                  <pic:blipFill>
                    <a:blip r:embed="rId5">
                      <a:extLst>
                        <a:ext uri="{28A0092B-C50C-407E-A947-70E740481C1C}">
                          <a14:useLocalDpi xmlns:a14="http://schemas.microsoft.com/office/drawing/2010/main" val="0"/>
                        </a:ext>
                      </a:extLst>
                    </a:blip>
                    <a:stretch>
                      <a:fillRect/>
                    </a:stretch>
                  </pic:blipFill>
                  <pic:spPr>
                    <a:xfrm>
                      <a:off x="0" y="0"/>
                      <a:ext cx="3712642" cy="5574539"/>
                    </a:xfrm>
                    <a:prstGeom prst="rect">
                      <a:avLst/>
                    </a:prstGeom>
                  </pic:spPr>
                </pic:pic>
              </a:graphicData>
            </a:graphic>
          </wp:inline>
        </w:drawing>
      </w:r>
    </w:p>
    <w:p w14:paraId="7C52EC82" w14:textId="6E37BAA4" w:rsidR="00F374CC" w:rsidRPr="00F374CC" w:rsidRDefault="00F374CC" w:rsidP="00F374CC">
      <w:pPr>
        <w:widowControl w:val="0"/>
        <w:autoSpaceDE w:val="0"/>
        <w:autoSpaceDN w:val="0"/>
        <w:adjustRightInd w:val="0"/>
        <w:jc w:val="both"/>
        <w:rPr>
          <w:rFonts w:ascii="Times New Roman" w:hAnsi="Times New Roman" w:cs="Times New Roman"/>
          <w:sz w:val="32"/>
          <w:szCs w:val="32"/>
        </w:rPr>
      </w:pPr>
    </w:p>
    <w:p w14:paraId="2BC02705" w14:textId="77777777" w:rsidR="00334363" w:rsidRDefault="00334363" w:rsidP="00685EFE">
      <w:pPr>
        <w:widowControl w:val="0"/>
        <w:autoSpaceDE w:val="0"/>
        <w:autoSpaceDN w:val="0"/>
        <w:adjustRightInd w:val="0"/>
        <w:jc w:val="both"/>
        <w:rPr>
          <w:rFonts w:ascii="Times New Roman" w:hAnsi="Times New Roman" w:cs="Times New Roman"/>
          <w:sz w:val="32"/>
          <w:szCs w:val="32"/>
        </w:rPr>
      </w:pPr>
    </w:p>
    <w:p w14:paraId="06C0ECD9" w14:textId="77777777" w:rsidR="00334363" w:rsidRDefault="00334363" w:rsidP="00685EFE">
      <w:pPr>
        <w:widowControl w:val="0"/>
        <w:autoSpaceDE w:val="0"/>
        <w:autoSpaceDN w:val="0"/>
        <w:adjustRightInd w:val="0"/>
        <w:jc w:val="both"/>
        <w:outlineLvl w:val="0"/>
        <w:rPr>
          <w:rFonts w:ascii="Times New Roman" w:hAnsi="Times New Roman" w:cs="Times New Roman"/>
          <w:sz w:val="32"/>
          <w:szCs w:val="32"/>
        </w:rPr>
      </w:pPr>
      <w:r>
        <w:rPr>
          <w:rFonts w:ascii="Times New Roman" w:hAnsi="Times New Roman" w:cs="Times New Roman"/>
          <w:sz w:val="32"/>
          <w:szCs w:val="32"/>
        </w:rPr>
        <w:t>2016 Pics</w:t>
      </w:r>
    </w:p>
    <w:p w14:paraId="0248D854" w14:textId="35850DA0" w:rsidR="00334363" w:rsidRDefault="00F374CC"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C68841F" wp14:editId="60A180A9">
            <wp:extent cx="5715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llow_lagoon_reef_coral_mortality.jpg"/>
                    <pic:cNvPicPr/>
                  </pic:nvPicPr>
                  <pic:blipFill>
                    <a:blip r:embed="rId6">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46160A3" w14:textId="00A2E07E" w:rsidR="00334363" w:rsidRDefault="00334363" w:rsidP="00685EFE">
      <w:pPr>
        <w:widowControl w:val="0"/>
        <w:autoSpaceDE w:val="0"/>
        <w:autoSpaceDN w:val="0"/>
        <w:adjustRightInd w:val="0"/>
        <w:jc w:val="both"/>
        <w:outlineLvl w:val="0"/>
        <w:rPr>
          <w:rFonts w:ascii="Times New Roman" w:hAnsi="Times New Roman" w:cs="Times New Roman"/>
          <w:sz w:val="32"/>
          <w:szCs w:val="32"/>
        </w:rPr>
      </w:pPr>
      <w:r>
        <w:rPr>
          <w:rFonts w:ascii="Times New Roman" w:hAnsi="Times New Roman" w:cs="Times New Roman"/>
          <w:sz w:val="32"/>
          <w:szCs w:val="32"/>
        </w:rPr>
        <w:t xml:space="preserve">2018 </w:t>
      </w:r>
      <w:r w:rsidR="0069305F">
        <w:rPr>
          <w:rFonts w:ascii="Times New Roman" w:hAnsi="Times New Roman" w:cs="Times New Roman"/>
          <w:sz w:val="32"/>
          <w:szCs w:val="32"/>
        </w:rPr>
        <w:t>P</w:t>
      </w:r>
      <w:r w:rsidRPr="00334363">
        <w:rPr>
          <w:rFonts w:ascii="Times New Roman" w:hAnsi="Times New Roman" w:cs="Times New Roman"/>
          <w:sz w:val="32"/>
          <w:szCs w:val="32"/>
        </w:rPr>
        <w:t>ics</w:t>
      </w:r>
      <w:r w:rsidR="0069305F">
        <w:rPr>
          <w:rFonts w:ascii="Times New Roman" w:hAnsi="Times New Roman" w:cs="Times New Roman"/>
          <w:sz w:val="32"/>
          <w:szCs w:val="32"/>
        </w:rPr>
        <w:t xml:space="preserve"> </w:t>
      </w:r>
    </w:p>
    <w:p w14:paraId="3D08F55B" w14:textId="77777777" w:rsidR="00F374CC" w:rsidRDefault="00F374CC" w:rsidP="00685EFE">
      <w:pPr>
        <w:widowControl w:val="0"/>
        <w:autoSpaceDE w:val="0"/>
        <w:autoSpaceDN w:val="0"/>
        <w:adjustRightInd w:val="0"/>
        <w:jc w:val="both"/>
        <w:outlineLvl w:val="0"/>
        <w:rPr>
          <w:rFonts w:ascii="Times New Roman" w:hAnsi="Times New Roman" w:cs="Times New Roman"/>
          <w:sz w:val="32"/>
          <w:szCs w:val="32"/>
        </w:rPr>
      </w:pPr>
    </w:p>
    <w:p w14:paraId="1BB96686" w14:textId="466F0384" w:rsidR="00F374CC" w:rsidRPr="00334363" w:rsidRDefault="00257C3B" w:rsidP="00685EFE">
      <w:pPr>
        <w:widowControl w:val="0"/>
        <w:autoSpaceDE w:val="0"/>
        <w:autoSpaceDN w:val="0"/>
        <w:adjustRightInd w:val="0"/>
        <w:jc w:val="both"/>
        <w:outlineLvl w:val="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BE6BB57" wp14:editId="344773FA">
            <wp:extent cx="5943600" cy="3340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6-07 13.07.44.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132D4E6" w14:textId="77777777" w:rsidR="00334363" w:rsidRDefault="00334363" w:rsidP="00685EFE">
      <w:pPr>
        <w:widowControl w:val="0"/>
        <w:autoSpaceDE w:val="0"/>
        <w:autoSpaceDN w:val="0"/>
        <w:adjustRightInd w:val="0"/>
        <w:jc w:val="both"/>
        <w:rPr>
          <w:rFonts w:ascii="Times New Roman" w:hAnsi="Times New Roman" w:cs="Times New Roman"/>
          <w:sz w:val="32"/>
          <w:szCs w:val="32"/>
        </w:rPr>
      </w:pPr>
    </w:p>
    <w:p w14:paraId="2ED1C6B6" w14:textId="77777777" w:rsidR="00F374CC" w:rsidRDefault="00F374CC" w:rsidP="00685EFE">
      <w:pPr>
        <w:widowControl w:val="0"/>
        <w:autoSpaceDE w:val="0"/>
        <w:autoSpaceDN w:val="0"/>
        <w:adjustRightInd w:val="0"/>
        <w:jc w:val="both"/>
        <w:rPr>
          <w:rFonts w:ascii="Times New Roman" w:hAnsi="Times New Roman" w:cs="Times New Roman"/>
          <w:sz w:val="32"/>
          <w:szCs w:val="32"/>
        </w:rPr>
      </w:pPr>
    </w:p>
    <w:p w14:paraId="40C0FC80" w14:textId="77777777" w:rsidR="00F374CC" w:rsidRDefault="00F374CC" w:rsidP="00685EFE">
      <w:pPr>
        <w:widowControl w:val="0"/>
        <w:autoSpaceDE w:val="0"/>
        <w:autoSpaceDN w:val="0"/>
        <w:adjustRightInd w:val="0"/>
        <w:jc w:val="both"/>
        <w:rPr>
          <w:rFonts w:ascii="Times New Roman" w:hAnsi="Times New Roman" w:cs="Times New Roman"/>
          <w:sz w:val="32"/>
          <w:szCs w:val="32"/>
        </w:rPr>
      </w:pPr>
    </w:p>
    <w:p w14:paraId="70D34892" w14:textId="76B95684" w:rsidR="00334363" w:rsidRDefault="00925D40"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We deemed our expedition </w:t>
      </w:r>
      <w:r w:rsidR="0069305F">
        <w:rPr>
          <w:rFonts w:ascii="Times New Roman" w:hAnsi="Times New Roman" w:cs="Times New Roman"/>
          <w:sz w:val="32"/>
          <w:szCs w:val="32"/>
        </w:rPr>
        <w:t>to be a</w:t>
      </w:r>
      <w:r>
        <w:rPr>
          <w:rFonts w:ascii="Times New Roman" w:hAnsi="Times New Roman" w:cs="Times New Roman"/>
          <w:sz w:val="32"/>
          <w:szCs w:val="32"/>
        </w:rPr>
        <w:t xml:space="preserve"> success</w:t>
      </w:r>
      <w:r w:rsidR="00685EFE">
        <w:rPr>
          <w:rFonts w:ascii="Times New Roman" w:hAnsi="Times New Roman" w:cs="Times New Roman"/>
          <w:sz w:val="32"/>
          <w:szCs w:val="32"/>
        </w:rPr>
        <w:t xml:space="preserve">. We collected and stored </w:t>
      </w:r>
      <w:r w:rsidR="00334363">
        <w:rPr>
          <w:rFonts w:ascii="Times New Roman" w:hAnsi="Times New Roman" w:cs="Times New Roman"/>
          <w:sz w:val="32"/>
          <w:szCs w:val="32"/>
        </w:rPr>
        <w:t>collected water samples in S</w:t>
      </w:r>
      <w:r>
        <w:rPr>
          <w:rFonts w:ascii="Times New Roman" w:hAnsi="Times New Roman" w:cs="Times New Roman"/>
          <w:sz w:val="32"/>
          <w:szCs w:val="32"/>
        </w:rPr>
        <w:t xml:space="preserve">aloman and Perhos Banhos, both inside and outside the atoll. We also conducted photo and video surveys of the condition of the reef. </w:t>
      </w:r>
    </w:p>
    <w:p w14:paraId="13F89C7A" w14:textId="77777777" w:rsidR="002E3933" w:rsidRDefault="002E3933" w:rsidP="00685EFE">
      <w:pPr>
        <w:widowControl w:val="0"/>
        <w:autoSpaceDE w:val="0"/>
        <w:autoSpaceDN w:val="0"/>
        <w:adjustRightInd w:val="0"/>
        <w:jc w:val="both"/>
        <w:rPr>
          <w:rFonts w:ascii="Times New Roman" w:hAnsi="Times New Roman" w:cs="Times New Roman"/>
          <w:sz w:val="32"/>
          <w:szCs w:val="32"/>
        </w:rPr>
      </w:pPr>
    </w:p>
    <w:p w14:paraId="4397B5A8" w14:textId="3CDF6DD2" w:rsidR="002E3933" w:rsidRDefault="002E3933"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284D818" wp14:editId="7A8A768D">
            <wp:extent cx="36576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 2018-1-3.jpg"/>
                    <pic:cNvPicPr/>
                  </pic:nvPicPr>
                  <pic:blipFill>
                    <a:blip r:embed="rId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09321B36" w14:textId="624A9EF6" w:rsidR="00137BF3" w:rsidRDefault="00137BF3"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Setting up a transact for coral surveys.</w:t>
      </w:r>
    </w:p>
    <w:p w14:paraId="59F1CB0B" w14:textId="77777777" w:rsidR="00137BF3" w:rsidRDefault="00137BF3" w:rsidP="00685EFE">
      <w:pPr>
        <w:widowControl w:val="0"/>
        <w:autoSpaceDE w:val="0"/>
        <w:autoSpaceDN w:val="0"/>
        <w:adjustRightInd w:val="0"/>
        <w:jc w:val="both"/>
        <w:rPr>
          <w:rFonts w:ascii="Times New Roman" w:hAnsi="Times New Roman" w:cs="Times New Roman"/>
          <w:sz w:val="32"/>
          <w:szCs w:val="32"/>
        </w:rPr>
      </w:pPr>
    </w:p>
    <w:p w14:paraId="2C0746A1" w14:textId="1D2DE587" w:rsidR="00137BF3" w:rsidRDefault="00137BF3"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4CB3ADF" wp14:editId="67357764">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 2018-2-2.jpg"/>
                    <pic:cNvPicPr/>
                  </pic:nvPicPr>
                  <pic:blipFill>
                    <a:blip r:embed="rId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63C133FC" w14:textId="5BDD3A25" w:rsidR="00137BF3" w:rsidRPr="00334363" w:rsidRDefault="00137BF3"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Running DNA sequencing on the Nanopore MinION.</w:t>
      </w:r>
    </w:p>
    <w:p w14:paraId="301F400D" w14:textId="77777777" w:rsidR="00334363" w:rsidRDefault="00334363" w:rsidP="00685EFE">
      <w:pPr>
        <w:widowControl w:val="0"/>
        <w:autoSpaceDE w:val="0"/>
        <w:autoSpaceDN w:val="0"/>
        <w:adjustRightInd w:val="0"/>
        <w:jc w:val="both"/>
        <w:rPr>
          <w:rFonts w:ascii="Times New Roman" w:hAnsi="Times New Roman" w:cs="Times New Roman"/>
          <w:sz w:val="32"/>
          <w:szCs w:val="32"/>
        </w:rPr>
      </w:pPr>
    </w:p>
    <w:p w14:paraId="79F6E037" w14:textId="4667AC8E" w:rsidR="009A3D89" w:rsidRDefault="00685EFE"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We sampled water in both</w:t>
      </w:r>
      <w:r w:rsidR="00AF3D96">
        <w:rPr>
          <w:rFonts w:ascii="Times New Roman" w:hAnsi="Times New Roman" w:cs="Times New Roman"/>
          <w:sz w:val="32"/>
          <w:szCs w:val="32"/>
        </w:rPr>
        <w:t xml:space="preserve"> inside and outside</w:t>
      </w:r>
      <w:r>
        <w:rPr>
          <w:rFonts w:ascii="Times New Roman" w:hAnsi="Times New Roman" w:cs="Times New Roman"/>
          <w:sz w:val="32"/>
          <w:szCs w:val="32"/>
        </w:rPr>
        <w:t xml:space="preserve"> Salamon Atoll and Perhos Banhos. </w:t>
      </w:r>
      <w:r w:rsidR="007D15F5">
        <w:rPr>
          <w:rFonts w:ascii="Times New Roman" w:hAnsi="Times New Roman" w:cs="Times New Roman"/>
          <w:sz w:val="32"/>
          <w:szCs w:val="32"/>
        </w:rPr>
        <w:t xml:space="preserve">The blue circle represents a marked reduction in the amount of chlorophyll found in the water column. We repeated these sampling stations in 2018. </w:t>
      </w:r>
    </w:p>
    <w:p w14:paraId="787E82DC" w14:textId="77777777" w:rsidR="00764C3D" w:rsidRDefault="00764C3D" w:rsidP="00685EFE">
      <w:pPr>
        <w:widowControl w:val="0"/>
        <w:autoSpaceDE w:val="0"/>
        <w:autoSpaceDN w:val="0"/>
        <w:adjustRightInd w:val="0"/>
        <w:jc w:val="both"/>
        <w:rPr>
          <w:rFonts w:ascii="Times New Roman" w:hAnsi="Times New Roman" w:cs="Times New Roman"/>
          <w:sz w:val="32"/>
          <w:szCs w:val="32"/>
        </w:rPr>
      </w:pPr>
    </w:p>
    <w:p w14:paraId="286F36EC" w14:textId="0F9F3A2A" w:rsidR="00764C3D" w:rsidRDefault="00C8470D"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A872543" wp14:editId="128546D5">
            <wp:extent cx="3632200" cy="2451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6-07 12.56.07.png"/>
                    <pic:cNvPicPr/>
                  </pic:nvPicPr>
                  <pic:blipFill>
                    <a:blip r:embed="rId10">
                      <a:extLst>
                        <a:ext uri="{28A0092B-C50C-407E-A947-70E740481C1C}">
                          <a14:useLocalDpi xmlns:a14="http://schemas.microsoft.com/office/drawing/2010/main" val="0"/>
                        </a:ext>
                      </a:extLst>
                    </a:blip>
                    <a:stretch>
                      <a:fillRect/>
                    </a:stretch>
                  </pic:blipFill>
                  <pic:spPr>
                    <a:xfrm>
                      <a:off x="0" y="0"/>
                      <a:ext cx="3632200" cy="2451100"/>
                    </a:xfrm>
                    <a:prstGeom prst="rect">
                      <a:avLst/>
                    </a:prstGeom>
                  </pic:spPr>
                </pic:pic>
              </a:graphicData>
            </a:graphic>
          </wp:inline>
        </w:drawing>
      </w:r>
    </w:p>
    <w:p w14:paraId="20371D6A" w14:textId="77777777" w:rsidR="00925D40" w:rsidRPr="00334363" w:rsidRDefault="00925D40" w:rsidP="00685EFE">
      <w:pPr>
        <w:widowControl w:val="0"/>
        <w:autoSpaceDE w:val="0"/>
        <w:autoSpaceDN w:val="0"/>
        <w:adjustRightInd w:val="0"/>
        <w:jc w:val="both"/>
        <w:rPr>
          <w:rFonts w:ascii="Times New Roman" w:hAnsi="Times New Roman" w:cs="Times New Roman"/>
          <w:sz w:val="32"/>
          <w:szCs w:val="32"/>
        </w:rPr>
      </w:pPr>
    </w:p>
    <w:p w14:paraId="77226184" w14:textId="77777777" w:rsidR="00AF3D96" w:rsidRDefault="00AF3D96" w:rsidP="00AF3D96">
      <w:pPr>
        <w:widowControl w:val="0"/>
        <w:autoSpaceDE w:val="0"/>
        <w:autoSpaceDN w:val="0"/>
        <w:adjustRightInd w:val="0"/>
        <w:jc w:val="both"/>
        <w:rPr>
          <w:rFonts w:ascii="Times New Roman" w:hAnsi="Times New Roman" w:cs="Times New Roman"/>
          <w:sz w:val="32"/>
          <w:szCs w:val="32"/>
        </w:rPr>
      </w:pPr>
    </w:p>
    <w:p w14:paraId="6DCBAC32" w14:textId="7AC536E2" w:rsidR="00334363" w:rsidRDefault="00AF3D96"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 xml:space="preserve">We have yet to sequence our water samples. Conclusions will follow after we complete a full analysis of the samples and compare them against our </w:t>
      </w:r>
      <w:r w:rsidR="00B455B9">
        <w:rPr>
          <w:rFonts w:ascii="Times New Roman" w:hAnsi="Times New Roman" w:cs="Times New Roman"/>
          <w:sz w:val="32"/>
          <w:szCs w:val="32"/>
        </w:rPr>
        <w:t>previous</w:t>
      </w:r>
      <w:r>
        <w:rPr>
          <w:rFonts w:ascii="Times New Roman" w:hAnsi="Times New Roman" w:cs="Times New Roman"/>
          <w:sz w:val="32"/>
          <w:szCs w:val="32"/>
        </w:rPr>
        <w:t xml:space="preserve"> samples, which will occur towards the end of 2018.</w:t>
      </w:r>
    </w:p>
    <w:p w14:paraId="445B5BB4" w14:textId="77777777" w:rsidR="0082027A" w:rsidRDefault="0082027A" w:rsidP="00685EFE">
      <w:pPr>
        <w:widowControl w:val="0"/>
        <w:autoSpaceDE w:val="0"/>
        <w:autoSpaceDN w:val="0"/>
        <w:adjustRightInd w:val="0"/>
        <w:jc w:val="both"/>
        <w:rPr>
          <w:rFonts w:ascii="Times New Roman" w:hAnsi="Times New Roman" w:cs="Times New Roman"/>
          <w:sz w:val="32"/>
          <w:szCs w:val="32"/>
        </w:rPr>
      </w:pPr>
    </w:p>
    <w:p w14:paraId="7FD9E380" w14:textId="0B4B65A0" w:rsidR="0082027A" w:rsidRPr="00334363" w:rsidRDefault="0082027A" w:rsidP="00685EFE">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sz w:val="32"/>
          <w:szCs w:val="32"/>
        </w:rPr>
        <w:t>We would like to thank BIOT for allowing us permission to conduct our studies in this beautiful pristine part of the world, and to our scientific collaborators and supporters along the way</w:t>
      </w:r>
      <w:r w:rsidR="000A1792">
        <w:rPr>
          <w:rFonts w:ascii="Times New Roman" w:hAnsi="Times New Roman" w:cs="Times New Roman"/>
          <w:sz w:val="32"/>
          <w:szCs w:val="32"/>
        </w:rPr>
        <w:t xml:space="preserve">, </w:t>
      </w:r>
      <w:r w:rsidR="00137BF3">
        <w:rPr>
          <w:rFonts w:ascii="Times New Roman" w:hAnsi="Times New Roman" w:cs="Times New Roman"/>
          <w:sz w:val="32"/>
          <w:szCs w:val="32"/>
        </w:rPr>
        <w:t xml:space="preserve">especially </w:t>
      </w:r>
      <w:r w:rsidR="000A1792">
        <w:rPr>
          <w:rFonts w:ascii="Times New Roman" w:hAnsi="Times New Roman" w:cs="Times New Roman"/>
          <w:sz w:val="32"/>
          <w:szCs w:val="32"/>
        </w:rPr>
        <w:t>The Explorers Club.</w:t>
      </w:r>
      <w:r w:rsidR="00137BF3">
        <w:rPr>
          <w:rFonts w:ascii="Times New Roman" w:hAnsi="Times New Roman" w:cs="Times New Roman"/>
          <w:sz w:val="32"/>
          <w:szCs w:val="32"/>
        </w:rPr>
        <w:t xml:space="preserve"> </w:t>
      </w:r>
      <w:bookmarkStart w:id="0" w:name="_GoBack"/>
      <w:bookmarkEnd w:id="0"/>
    </w:p>
    <w:p w14:paraId="7743794F" w14:textId="04853A1A" w:rsidR="00765A22" w:rsidRDefault="00137BF3" w:rsidP="00685EFE">
      <w:pPr>
        <w:jc w:val="both"/>
      </w:pPr>
    </w:p>
    <w:sectPr w:rsidR="00765A22" w:rsidSect="003A5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B24691"/>
    <w:multiLevelType w:val="hybridMultilevel"/>
    <w:tmpl w:val="E0C6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52ADB"/>
    <w:multiLevelType w:val="hybridMultilevel"/>
    <w:tmpl w:val="C52846FA"/>
    <w:lvl w:ilvl="0" w:tplc="4ECA070C">
      <w:start w:val="2014"/>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C16D52"/>
    <w:multiLevelType w:val="hybridMultilevel"/>
    <w:tmpl w:val="C27A4048"/>
    <w:lvl w:ilvl="0" w:tplc="8766E384">
      <w:start w:val="2016"/>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C26C42"/>
    <w:multiLevelType w:val="hybridMultilevel"/>
    <w:tmpl w:val="869CAC3C"/>
    <w:lvl w:ilvl="0" w:tplc="58BEC2CC">
      <w:start w:val="2018"/>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1241E5"/>
    <w:multiLevelType w:val="hybridMultilevel"/>
    <w:tmpl w:val="E0C6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16320F"/>
    <w:multiLevelType w:val="hybridMultilevel"/>
    <w:tmpl w:val="4DB0BC3E"/>
    <w:lvl w:ilvl="0" w:tplc="9B50C9C0">
      <w:start w:val="2013"/>
      <w:numFmt w:val="decimal"/>
      <w:lvlText w:val="%1"/>
      <w:lvlJc w:val="left"/>
      <w:pPr>
        <w:ind w:left="1640" w:hanging="64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nsid w:val="79E927B5"/>
    <w:multiLevelType w:val="hybridMultilevel"/>
    <w:tmpl w:val="E0C6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4"/>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583"/>
    <w:rsid w:val="00063DF6"/>
    <w:rsid w:val="000A1792"/>
    <w:rsid w:val="00105ADF"/>
    <w:rsid w:val="00137BF3"/>
    <w:rsid w:val="00153A70"/>
    <w:rsid w:val="002322DF"/>
    <w:rsid w:val="00257C3B"/>
    <w:rsid w:val="00295B5F"/>
    <w:rsid w:val="002E3933"/>
    <w:rsid w:val="00334363"/>
    <w:rsid w:val="003A5AD3"/>
    <w:rsid w:val="004366AE"/>
    <w:rsid w:val="00475FC0"/>
    <w:rsid w:val="006817D6"/>
    <w:rsid w:val="00685EFE"/>
    <w:rsid w:val="0069305F"/>
    <w:rsid w:val="006F3B3E"/>
    <w:rsid w:val="00764C3D"/>
    <w:rsid w:val="007874D3"/>
    <w:rsid w:val="007D15F5"/>
    <w:rsid w:val="007E4583"/>
    <w:rsid w:val="0082027A"/>
    <w:rsid w:val="00901DE3"/>
    <w:rsid w:val="00925D40"/>
    <w:rsid w:val="009A3D89"/>
    <w:rsid w:val="00A56A0B"/>
    <w:rsid w:val="00AF3D96"/>
    <w:rsid w:val="00B078C8"/>
    <w:rsid w:val="00B455B9"/>
    <w:rsid w:val="00B50987"/>
    <w:rsid w:val="00C8470D"/>
    <w:rsid w:val="00C93159"/>
    <w:rsid w:val="00DE486B"/>
    <w:rsid w:val="00F3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31DD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Pages>
  <Words>658</Words>
  <Characters>3752</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Developing New Technologies to Monitor Ecosystem Health – Indigo V Expeditions</vt:lpstr>
      <vt:lpstr>Executive Summary</vt:lpstr>
      <vt:lpstr>2016 Pics</vt:lpstr>
      <vt:lpstr>2018 Pics </vt:lpstr>
      <vt:lpstr/>
      <vt:lpstr>/</vt:lpstr>
    </vt:vector>
  </TitlesOfParts>
  <LinksUpToDate>false</LinksUpToDate>
  <CharactersWithSpaces>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Jensen</dc:creator>
  <cp:keywords/>
  <dc:description/>
  <cp:lastModifiedBy>Rachelle Jensen</cp:lastModifiedBy>
  <cp:revision>9</cp:revision>
  <dcterms:created xsi:type="dcterms:W3CDTF">2018-06-04T03:37:00Z</dcterms:created>
  <dcterms:modified xsi:type="dcterms:W3CDTF">2018-06-12T05:03:00Z</dcterms:modified>
</cp:coreProperties>
</file>